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39D" w:rsidRPr="00411DC4" w:rsidRDefault="00411DC4">
      <w:pPr>
        <w:rPr>
          <w:b/>
        </w:rPr>
      </w:pPr>
      <w:r w:rsidRPr="00411DC4">
        <w:rPr>
          <w:b/>
        </w:rPr>
        <w:t>Copy for Intro broc</w:t>
      </w:r>
      <w:r>
        <w:rPr>
          <w:b/>
        </w:rPr>
        <w:t>h</w:t>
      </w:r>
      <w:r w:rsidRPr="00411DC4">
        <w:rPr>
          <w:b/>
        </w:rPr>
        <w:t>ure</w:t>
      </w:r>
    </w:p>
    <w:p w:rsidR="00BB611D" w:rsidRDefault="00BB611D" w:rsidP="00BB611D">
      <w:pPr>
        <w:pStyle w:val="Default"/>
      </w:pPr>
    </w:p>
    <w:p w:rsidR="00BB611D" w:rsidRDefault="00BB611D" w:rsidP="00BB611D">
      <w:pPr>
        <w:pStyle w:val="Default"/>
        <w:rPr>
          <w:sz w:val="22"/>
          <w:szCs w:val="22"/>
        </w:rPr>
      </w:pPr>
      <w:r>
        <w:rPr>
          <w:b/>
          <w:bCs/>
          <w:sz w:val="28"/>
          <w:szCs w:val="28"/>
        </w:rPr>
        <w:t xml:space="preserve">Maryland Working Families </w:t>
      </w:r>
      <w:r>
        <w:rPr>
          <w:sz w:val="22"/>
          <w:szCs w:val="22"/>
        </w:rPr>
        <w:t xml:space="preserve">is a growing progressive political </w:t>
      </w:r>
      <w:r w:rsidR="00B63B41">
        <w:rPr>
          <w:sz w:val="22"/>
          <w:szCs w:val="22"/>
        </w:rPr>
        <w:t>movement pushing</w:t>
      </w:r>
      <w:r>
        <w:rPr>
          <w:sz w:val="22"/>
          <w:szCs w:val="22"/>
        </w:rPr>
        <w:t xml:space="preserve"> for an economy</w:t>
      </w:r>
      <w:r w:rsidR="000B4D86">
        <w:rPr>
          <w:sz w:val="22"/>
          <w:szCs w:val="22"/>
        </w:rPr>
        <w:t xml:space="preserve"> and justice system</w:t>
      </w:r>
      <w:bookmarkStart w:id="0" w:name="_GoBack"/>
      <w:bookmarkEnd w:id="0"/>
      <w:r>
        <w:rPr>
          <w:sz w:val="22"/>
          <w:szCs w:val="22"/>
        </w:rPr>
        <w:t xml:space="preserve"> that works for all of us and a democracy in which every voice matters. Affiliated with the national Working Families Organization, Maryland Working Families is powered by people who believe in a better future for all Marylanders. </w:t>
      </w:r>
      <w:r w:rsidR="00B63B41">
        <w:rPr>
          <w:sz w:val="22"/>
          <w:szCs w:val="22"/>
        </w:rPr>
        <w:t xml:space="preserve">Harnessing the power of </w:t>
      </w:r>
      <w:r>
        <w:rPr>
          <w:sz w:val="22"/>
          <w:szCs w:val="22"/>
        </w:rPr>
        <w:t>locally-based, politically savvy community organizations, unions, progressive activists and elected offici</w:t>
      </w:r>
      <w:r w:rsidR="00B63B41">
        <w:rPr>
          <w:sz w:val="22"/>
          <w:szCs w:val="22"/>
        </w:rPr>
        <w:t>als, h</w:t>
      </w:r>
      <w:r>
        <w:rPr>
          <w:sz w:val="22"/>
          <w:szCs w:val="22"/>
        </w:rPr>
        <w:t xml:space="preserve">ere’s what we do: </w:t>
      </w:r>
    </w:p>
    <w:p w:rsidR="00BB611D" w:rsidRDefault="00BB611D" w:rsidP="00BB611D">
      <w:pPr>
        <w:pStyle w:val="Default"/>
        <w:rPr>
          <w:sz w:val="22"/>
          <w:szCs w:val="22"/>
        </w:rPr>
      </w:pPr>
    </w:p>
    <w:p w:rsidR="00BB611D" w:rsidRDefault="00BB611D" w:rsidP="00BB611D">
      <w:pPr>
        <w:pStyle w:val="Default"/>
        <w:rPr>
          <w:sz w:val="22"/>
          <w:szCs w:val="22"/>
        </w:rPr>
      </w:pPr>
      <w:r>
        <w:rPr>
          <w:b/>
          <w:bCs/>
          <w:sz w:val="22"/>
          <w:szCs w:val="22"/>
        </w:rPr>
        <w:t xml:space="preserve">We Educate. </w:t>
      </w:r>
      <w:r>
        <w:rPr>
          <w:sz w:val="22"/>
          <w:szCs w:val="22"/>
        </w:rPr>
        <w:t xml:space="preserve">Through aggressive public education and issue campaigns we change the public dialogue to focus on raising standards for working families. Maryland Working Families led the campaign to raise the minimum wage in Maryland. </w:t>
      </w:r>
      <w:r w:rsidR="000B288E">
        <w:rPr>
          <w:sz w:val="22"/>
          <w:szCs w:val="22"/>
        </w:rPr>
        <w:t>We are also organizing communities a</w:t>
      </w:r>
      <w:r>
        <w:rPr>
          <w:sz w:val="22"/>
          <w:szCs w:val="22"/>
        </w:rPr>
        <w:t xml:space="preserve">cross the </w:t>
      </w:r>
      <w:r w:rsidR="000B288E">
        <w:rPr>
          <w:sz w:val="22"/>
          <w:szCs w:val="22"/>
        </w:rPr>
        <w:t xml:space="preserve">state to give </w:t>
      </w:r>
      <w:r>
        <w:rPr>
          <w:sz w:val="22"/>
          <w:szCs w:val="22"/>
        </w:rPr>
        <w:t xml:space="preserve">workers paid sick days; </w:t>
      </w:r>
      <w:r w:rsidR="000B288E">
        <w:rPr>
          <w:sz w:val="22"/>
          <w:szCs w:val="22"/>
        </w:rPr>
        <w:t>guarantee that men and women who do the same job, earn the same wages; create</w:t>
      </w:r>
      <w:r>
        <w:rPr>
          <w:sz w:val="22"/>
          <w:szCs w:val="22"/>
        </w:rPr>
        <w:t xml:space="preserve"> tens of thousands of green jobs </w:t>
      </w:r>
      <w:r w:rsidR="000B288E">
        <w:rPr>
          <w:sz w:val="22"/>
          <w:szCs w:val="22"/>
        </w:rPr>
        <w:t>while protecting our environment</w:t>
      </w:r>
      <w:r w:rsidR="000B4D86">
        <w:rPr>
          <w:sz w:val="22"/>
          <w:szCs w:val="22"/>
        </w:rPr>
        <w:t>,</w:t>
      </w:r>
      <w:r w:rsidR="004A55C9">
        <w:rPr>
          <w:sz w:val="22"/>
          <w:szCs w:val="22"/>
        </w:rPr>
        <w:t xml:space="preserve"> </w:t>
      </w:r>
      <w:r>
        <w:rPr>
          <w:sz w:val="22"/>
          <w:szCs w:val="22"/>
        </w:rPr>
        <w:t xml:space="preserve">and </w:t>
      </w:r>
      <w:r w:rsidR="004A55C9">
        <w:rPr>
          <w:sz w:val="22"/>
          <w:szCs w:val="22"/>
        </w:rPr>
        <w:t xml:space="preserve">protect our public education system and </w:t>
      </w:r>
      <w:r>
        <w:rPr>
          <w:sz w:val="22"/>
          <w:szCs w:val="22"/>
        </w:rPr>
        <w:t xml:space="preserve">tackle student debt. </w:t>
      </w:r>
    </w:p>
    <w:p w:rsidR="00BB611D" w:rsidRDefault="00BB611D" w:rsidP="00BB611D">
      <w:pPr>
        <w:pStyle w:val="Default"/>
        <w:rPr>
          <w:sz w:val="22"/>
          <w:szCs w:val="22"/>
        </w:rPr>
      </w:pPr>
    </w:p>
    <w:p w:rsidR="00BB611D" w:rsidRDefault="00BB611D" w:rsidP="00BB611D">
      <w:pPr>
        <w:pStyle w:val="Default"/>
        <w:rPr>
          <w:sz w:val="22"/>
          <w:szCs w:val="22"/>
        </w:rPr>
      </w:pPr>
      <w:r>
        <w:rPr>
          <w:b/>
          <w:bCs/>
          <w:sz w:val="22"/>
          <w:szCs w:val="22"/>
        </w:rPr>
        <w:t xml:space="preserve">We organize. </w:t>
      </w:r>
      <w:r>
        <w:rPr>
          <w:sz w:val="22"/>
          <w:szCs w:val="22"/>
        </w:rPr>
        <w:t xml:space="preserve">Maryland Working Families is organizing people in their communities to educate and engage them around issues that matter. Each month, we reach thousands of people at the door, on the phone and by email, giving them the opportunity to voice their concerns and to take action. Our work doesn’t end on Election Day. After elections are over, we need to work just as hard to hold all our elected officials accountable to the needs of hard working families. </w:t>
      </w:r>
    </w:p>
    <w:p w:rsidR="00BB611D" w:rsidRDefault="00BB611D" w:rsidP="00BB611D">
      <w:pPr>
        <w:pStyle w:val="Default"/>
        <w:rPr>
          <w:sz w:val="22"/>
          <w:szCs w:val="22"/>
        </w:rPr>
      </w:pPr>
    </w:p>
    <w:p w:rsidR="00BB611D" w:rsidRPr="000B4D86" w:rsidRDefault="00BB611D" w:rsidP="00BB611D">
      <w:pPr>
        <w:rPr>
          <w:rFonts w:ascii="Bookman Old Style" w:hAnsi="Bookman Old Style"/>
        </w:rPr>
      </w:pPr>
      <w:r w:rsidRPr="000B4D86">
        <w:rPr>
          <w:rFonts w:ascii="Bookman Old Style" w:hAnsi="Bookman Old Style"/>
          <w:b/>
          <w:bCs/>
        </w:rPr>
        <w:t xml:space="preserve">We build leaders. </w:t>
      </w:r>
      <w:r w:rsidRPr="000B4D86">
        <w:rPr>
          <w:rFonts w:ascii="Bookman Old Style" w:hAnsi="Bookman Old Style"/>
        </w:rPr>
        <w:t xml:space="preserve">Through our Leadership Pipeline project, Working Families recruits, trains and elects leaders who share our mission to local and state office. Acting in partnership with advocates, campaign and media professionals, we’re giving progressive candidates the skills they need to win. We’re backing that up with the people power and technical expertise that will push then over the finish line. Through our Progressive Study Group, we’re working with </w:t>
      </w:r>
      <w:r w:rsidR="000B4D86">
        <w:rPr>
          <w:rFonts w:ascii="Bookman Old Style" w:hAnsi="Bookman Old Style"/>
        </w:rPr>
        <w:t xml:space="preserve">progressive </w:t>
      </w:r>
      <w:r w:rsidRPr="000B4D86">
        <w:rPr>
          <w:rFonts w:ascii="Bookman Old Style" w:hAnsi="Bookman Old Style"/>
        </w:rPr>
        <w:t>elected leaders to provide them with the information, tools and support they need to be effective and pass legislation that will help working people.</w:t>
      </w:r>
    </w:p>
    <w:p w:rsidR="00BB611D" w:rsidRPr="000B4D86" w:rsidRDefault="0027048D" w:rsidP="00BB611D">
      <w:pPr>
        <w:rPr>
          <w:rFonts w:ascii="Bookman Old Style" w:hAnsi="Bookman Old Style"/>
        </w:rPr>
      </w:pPr>
      <w:r w:rsidRPr="000B4D86">
        <w:rPr>
          <w:rFonts w:ascii="Bookman Old Style" w:hAnsi="Bookman Old Style"/>
          <w:b/>
        </w:rPr>
        <w:t>We need you</w:t>
      </w:r>
      <w:r w:rsidR="00CE7CBA" w:rsidRPr="000B4D86">
        <w:rPr>
          <w:rFonts w:ascii="Bookman Old Style" w:hAnsi="Bookman Old Style"/>
          <w:b/>
        </w:rPr>
        <w:t>.</w:t>
      </w:r>
      <w:r w:rsidR="00CE7CBA" w:rsidRPr="000B4D86">
        <w:rPr>
          <w:rFonts w:ascii="Bookman Old Style" w:hAnsi="Bookman Old Style"/>
        </w:rPr>
        <w:t xml:space="preserve">  Maryland W</w:t>
      </w:r>
      <w:r w:rsidRPr="000B4D86">
        <w:rPr>
          <w:rFonts w:ascii="Bookman Old Style" w:hAnsi="Bookman Old Style"/>
        </w:rPr>
        <w:t>orking Families is driven by pe</w:t>
      </w:r>
      <w:r w:rsidR="005E1427" w:rsidRPr="000B4D86">
        <w:rPr>
          <w:rFonts w:ascii="Bookman Old Style" w:hAnsi="Bookman Old Style"/>
        </w:rPr>
        <w:t xml:space="preserve">ople who are passionate about </w:t>
      </w:r>
      <w:r w:rsidR="00411DC4" w:rsidRPr="000B4D86">
        <w:rPr>
          <w:rFonts w:ascii="Bookman Old Style" w:hAnsi="Bookman Old Style"/>
        </w:rPr>
        <w:t xml:space="preserve">building a fair economy and creating a government that is responsive to the people of Maryland. To join us as a member, or as a volunteer, visit </w:t>
      </w:r>
      <w:hyperlink r:id="rId4" w:history="1">
        <w:r w:rsidR="00411DC4" w:rsidRPr="000B4D86">
          <w:rPr>
            <w:rStyle w:val="Hyperlink"/>
            <w:rFonts w:ascii="Bookman Old Style" w:hAnsi="Bookman Old Style"/>
          </w:rPr>
          <w:t>www.workingfamilies.org/maryland</w:t>
        </w:r>
      </w:hyperlink>
      <w:r w:rsidR="00411DC4" w:rsidRPr="000B4D86">
        <w:rPr>
          <w:rFonts w:ascii="Bookman Old Style" w:hAnsi="Bookman Old Style"/>
        </w:rPr>
        <w:t xml:space="preserve"> or return the postcard below.</w:t>
      </w:r>
    </w:p>
    <w:p w:rsidR="00411DC4" w:rsidRDefault="00411DC4" w:rsidP="00BB611D">
      <w:r>
        <w:t>First Name</w:t>
      </w:r>
      <w:proofErr w:type="gramStart"/>
      <w:r>
        <w:t>:</w:t>
      </w:r>
      <w:proofErr w:type="gramEnd"/>
      <w:r>
        <w:br/>
        <w:t>Last Name:</w:t>
      </w:r>
      <w:r>
        <w:br/>
        <w:t>Address 1:</w:t>
      </w:r>
      <w:r>
        <w:br/>
        <w:t>Address 2:</w:t>
      </w:r>
      <w:r>
        <w:br/>
        <w:t>City, State, Zip:</w:t>
      </w:r>
      <w:r>
        <w:br/>
        <w:t>Phone:</w:t>
      </w:r>
      <w:r>
        <w:br/>
        <w:t>Email:</w:t>
      </w:r>
    </w:p>
    <w:sectPr w:rsidR="00411D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11D"/>
    <w:rsid w:val="000B288E"/>
    <w:rsid w:val="000B4D86"/>
    <w:rsid w:val="0027048D"/>
    <w:rsid w:val="002F639D"/>
    <w:rsid w:val="00411DC4"/>
    <w:rsid w:val="004A55C9"/>
    <w:rsid w:val="005E1427"/>
    <w:rsid w:val="00B63B41"/>
    <w:rsid w:val="00BB611D"/>
    <w:rsid w:val="00CE7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FCF4BA-F0C0-4431-A657-3E3163945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B611D"/>
    <w:pPr>
      <w:autoSpaceDE w:val="0"/>
      <w:autoSpaceDN w:val="0"/>
      <w:adjustRightInd w:val="0"/>
      <w:spacing w:after="0" w:line="240" w:lineRule="auto"/>
    </w:pPr>
    <w:rPr>
      <w:rFonts w:ascii="Bookman Old Style" w:hAnsi="Bookman Old Style" w:cs="Bookman Old Style"/>
      <w:color w:val="000000"/>
      <w:sz w:val="24"/>
      <w:szCs w:val="24"/>
    </w:rPr>
  </w:style>
  <w:style w:type="character" w:styleId="Hyperlink">
    <w:name w:val="Hyperlink"/>
    <w:basedOn w:val="DefaultParagraphFont"/>
    <w:uiPriority w:val="99"/>
    <w:unhideWhenUsed/>
    <w:rsid w:val="00411D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orkingfamilies.org/mary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Charly Carter</dc:creator>
  <cp:keywords/>
  <dc:description/>
  <cp:lastModifiedBy>Charly Carter</cp:lastModifiedBy>
  <cp:revision>2</cp:revision>
  <dcterms:created xsi:type="dcterms:W3CDTF">2015-07-31T15:19:00Z</dcterms:created>
  <dcterms:modified xsi:type="dcterms:W3CDTF">2015-07-31T15:19:00Z</dcterms:modified>
</cp:coreProperties>
</file>